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C2" w:rsidRDefault="007B7EC2" w:rsidP="007B7EC2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2"/>
        <w:gridCol w:w="2267"/>
        <w:gridCol w:w="2126"/>
      </w:tblGrid>
      <w:tr w:rsidR="007B7EC2" w:rsidRPr="00734F01" w:rsidTr="000C1E70">
        <w:trPr>
          <w:trHeight w:val="842"/>
        </w:trPr>
        <w:tc>
          <w:tcPr>
            <w:tcW w:w="534" w:type="dxa"/>
            <w:shd w:val="clear" w:color="auto" w:fill="E0E0E0"/>
            <w:vAlign w:val="center"/>
          </w:tcPr>
          <w:p w:rsidR="007B7EC2" w:rsidRPr="00734F01" w:rsidRDefault="007B7EC2" w:rsidP="000C1E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962" w:type="dxa"/>
            <w:shd w:val="clear" w:color="auto" w:fill="E0E0E0"/>
            <w:vAlign w:val="center"/>
          </w:tcPr>
          <w:p w:rsidR="007B7EC2" w:rsidRPr="00734F01" w:rsidRDefault="007B7EC2" w:rsidP="000C1E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b/>
                <w:sz w:val="18"/>
                <w:szCs w:val="18"/>
              </w:rPr>
              <w:t>Rodzaj czynności</w:t>
            </w:r>
          </w:p>
        </w:tc>
        <w:tc>
          <w:tcPr>
            <w:tcW w:w="2267" w:type="dxa"/>
            <w:shd w:val="clear" w:color="auto" w:fill="E0E0E0"/>
            <w:vAlign w:val="center"/>
          </w:tcPr>
          <w:p w:rsidR="007B7EC2" w:rsidRPr="00734F01" w:rsidRDefault="007B7EC2" w:rsidP="000C1E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b/>
                <w:sz w:val="18"/>
                <w:szCs w:val="18"/>
              </w:rPr>
              <w:t xml:space="preserve">Termin </w:t>
            </w:r>
            <w:r w:rsidRPr="00734F01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w postępowaniu rekrutacyjnym   </w:t>
            </w:r>
          </w:p>
        </w:tc>
        <w:tc>
          <w:tcPr>
            <w:tcW w:w="2126" w:type="dxa"/>
            <w:shd w:val="clear" w:color="auto" w:fill="E0E0E0"/>
          </w:tcPr>
          <w:p w:rsidR="007B7EC2" w:rsidRPr="00734F01" w:rsidRDefault="007B7EC2" w:rsidP="000C1E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b/>
                <w:sz w:val="18"/>
                <w:szCs w:val="18"/>
              </w:rPr>
              <w:t>Termin</w:t>
            </w:r>
          </w:p>
          <w:p w:rsidR="007B7EC2" w:rsidRPr="00734F01" w:rsidRDefault="007B7EC2" w:rsidP="000C1E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b/>
                <w:sz w:val="18"/>
                <w:szCs w:val="18"/>
              </w:rPr>
              <w:t>w postępowaniu uzupełniającym</w:t>
            </w:r>
          </w:p>
        </w:tc>
      </w:tr>
      <w:tr w:rsidR="007B7EC2" w:rsidRPr="00734F01" w:rsidTr="000C1E70">
        <w:trPr>
          <w:trHeight w:val="1227"/>
        </w:trPr>
        <w:tc>
          <w:tcPr>
            <w:tcW w:w="534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 xml:space="preserve">1. </w:t>
            </w:r>
          </w:p>
        </w:tc>
        <w:tc>
          <w:tcPr>
            <w:tcW w:w="4962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Składanie do dyrektora przedszkola/szkoły podstawowej, w której funkcjonuje oddział przedszkolny/placówki, w której funkcjonuje inna forma wychowania przedszkolnego deklaracji o kontynuowaniu wychowania przedszkolnego w tej jednostce.</w:t>
            </w:r>
          </w:p>
        </w:tc>
        <w:tc>
          <w:tcPr>
            <w:tcW w:w="2267" w:type="dxa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b/>
                <w:sz w:val="18"/>
                <w:szCs w:val="18"/>
              </w:rPr>
              <w:t>24.02.2020</w:t>
            </w:r>
          </w:p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(od godz. 8.00)  -</w:t>
            </w:r>
          </w:p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34F01">
              <w:rPr>
                <w:rFonts w:ascii="Tahoma" w:hAnsi="Tahoma" w:cs="Tahoma"/>
                <w:b/>
                <w:sz w:val="18"/>
                <w:szCs w:val="18"/>
              </w:rPr>
              <w:t>02.03. 2020 r.</w:t>
            </w:r>
          </w:p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(do godz. 15.00)</w:t>
            </w:r>
          </w:p>
        </w:tc>
        <w:tc>
          <w:tcPr>
            <w:tcW w:w="2126" w:type="dxa"/>
            <w:vAlign w:val="center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-------------</w:t>
            </w:r>
          </w:p>
        </w:tc>
      </w:tr>
      <w:tr w:rsidR="007B7EC2" w:rsidRPr="00734F01" w:rsidTr="000C1E70">
        <w:tc>
          <w:tcPr>
            <w:tcW w:w="534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 xml:space="preserve">2. </w:t>
            </w:r>
          </w:p>
        </w:tc>
        <w:tc>
          <w:tcPr>
            <w:tcW w:w="4962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Podanie liczby wolnych miejsc w przedszkolu/oddziale przedszkolnych w szkole podstawowej/innej formie wychowania przedszkolnego.</w:t>
            </w:r>
          </w:p>
        </w:tc>
        <w:tc>
          <w:tcPr>
            <w:tcW w:w="2267" w:type="dxa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b/>
                <w:sz w:val="18"/>
                <w:szCs w:val="18"/>
              </w:rPr>
              <w:t>04.03.2020 r</w:t>
            </w:r>
            <w:r w:rsidRPr="00734F01">
              <w:rPr>
                <w:rFonts w:ascii="Tahoma" w:hAnsi="Tahoma" w:cs="Tahoma"/>
                <w:sz w:val="18"/>
                <w:szCs w:val="18"/>
              </w:rPr>
              <w:t>. godz.14:00</w:t>
            </w:r>
          </w:p>
        </w:tc>
        <w:tc>
          <w:tcPr>
            <w:tcW w:w="2126" w:type="dxa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b/>
                <w:sz w:val="18"/>
                <w:szCs w:val="18"/>
              </w:rPr>
              <w:t>06.05.2020 r.</w:t>
            </w:r>
          </w:p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godz.14:00</w:t>
            </w:r>
          </w:p>
        </w:tc>
      </w:tr>
      <w:tr w:rsidR="007B7EC2" w:rsidRPr="00734F01" w:rsidTr="000C1E70">
        <w:tc>
          <w:tcPr>
            <w:tcW w:w="534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 xml:space="preserve">3. </w:t>
            </w:r>
          </w:p>
        </w:tc>
        <w:tc>
          <w:tcPr>
            <w:tcW w:w="4962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Wypełnianie na stronie internetowej wniosków, wydruk i składanie wniosków wraz z załącznikami w siedzibie jednostki I wyboru.</w:t>
            </w:r>
          </w:p>
        </w:tc>
        <w:tc>
          <w:tcPr>
            <w:tcW w:w="2267" w:type="dxa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b/>
                <w:sz w:val="18"/>
                <w:szCs w:val="18"/>
              </w:rPr>
              <w:t xml:space="preserve">05.03.2020 </w:t>
            </w:r>
          </w:p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(od godz. 8.00) -</w:t>
            </w:r>
          </w:p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b/>
                <w:sz w:val="18"/>
                <w:szCs w:val="18"/>
              </w:rPr>
              <w:t xml:space="preserve"> 19.03.2020 r.</w:t>
            </w:r>
          </w:p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(do godz. 15.00)</w:t>
            </w:r>
          </w:p>
        </w:tc>
        <w:tc>
          <w:tcPr>
            <w:tcW w:w="2126" w:type="dxa"/>
            <w:vAlign w:val="center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b/>
                <w:sz w:val="18"/>
                <w:szCs w:val="18"/>
              </w:rPr>
              <w:t>07.05.2020</w:t>
            </w:r>
          </w:p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(od godz. 8.00) -</w:t>
            </w:r>
          </w:p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b/>
                <w:sz w:val="18"/>
                <w:szCs w:val="18"/>
              </w:rPr>
              <w:t>12.05.2020 r.</w:t>
            </w:r>
          </w:p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(do godz. 15.00)</w:t>
            </w:r>
          </w:p>
        </w:tc>
      </w:tr>
      <w:tr w:rsidR="007B7EC2" w:rsidRPr="00734F01" w:rsidTr="000C1E70">
        <w:tc>
          <w:tcPr>
            <w:tcW w:w="534" w:type="dxa"/>
            <w:tcBorders>
              <w:bottom w:val="single" w:sz="4" w:space="0" w:color="auto"/>
            </w:tcBorders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Potwierdzenie złożenia wniosku przez dyrektora jednostki I wyboru.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05.03 – 20.03.2020 r.</w:t>
            </w:r>
          </w:p>
        </w:tc>
        <w:tc>
          <w:tcPr>
            <w:tcW w:w="2126" w:type="dxa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07.05 - 13.05.2020 r.</w:t>
            </w:r>
          </w:p>
        </w:tc>
      </w:tr>
      <w:tr w:rsidR="007B7EC2" w:rsidRPr="00734F01" w:rsidTr="000C1E70">
        <w:tc>
          <w:tcPr>
            <w:tcW w:w="549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i/>
                <w:sz w:val="18"/>
                <w:szCs w:val="18"/>
              </w:rPr>
              <w:t>SYMULACJA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2F2F2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i/>
                <w:sz w:val="18"/>
                <w:szCs w:val="18"/>
              </w:rPr>
              <w:t>2</w:t>
            </w:r>
            <w:r>
              <w:rPr>
                <w:rFonts w:ascii="Tahoma" w:hAnsi="Tahoma" w:cs="Tahoma"/>
                <w:i/>
                <w:sz w:val="18"/>
                <w:szCs w:val="18"/>
              </w:rPr>
              <w:t>3.03</w:t>
            </w:r>
            <w:r w:rsidRPr="00734F01">
              <w:rPr>
                <w:rFonts w:ascii="Tahoma" w:hAnsi="Tahoma" w:cs="Tahoma"/>
                <w:i/>
                <w:sz w:val="18"/>
                <w:szCs w:val="18"/>
              </w:rPr>
              <w:t xml:space="preserve"> - 2</w:t>
            </w:r>
            <w:r>
              <w:rPr>
                <w:rFonts w:ascii="Tahoma" w:hAnsi="Tahoma" w:cs="Tahoma"/>
                <w:i/>
                <w:sz w:val="18"/>
                <w:szCs w:val="18"/>
              </w:rPr>
              <w:t>4</w:t>
            </w:r>
            <w:r w:rsidRPr="00734F01">
              <w:rPr>
                <w:rFonts w:ascii="Tahoma" w:hAnsi="Tahoma" w:cs="Tahoma"/>
                <w:i/>
                <w:sz w:val="18"/>
                <w:szCs w:val="18"/>
              </w:rPr>
              <w:t>.03.2020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734F01">
              <w:rPr>
                <w:rFonts w:ascii="Tahoma" w:hAnsi="Tahoma" w:cs="Tahoma"/>
                <w:i/>
                <w:sz w:val="18"/>
                <w:szCs w:val="18"/>
              </w:rPr>
              <w:t>13</w:t>
            </w:r>
            <w:r>
              <w:rPr>
                <w:rFonts w:ascii="Tahoma" w:hAnsi="Tahoma" w:cs="Tahoma"/>
                <w:i/>
                <w:sz w:val="18"/>
                <w:szCs w:val="18"/>
              </w:rPr>
              <w:t>.05</w:t>
            </w:r>
            <w:r w:rsidRPr="00734F01">
              <w:rPr>
                <w:rFonts w:ascii="Tahoma" w:hAnsi="Tahoma" w:cs="Tahoma"/>
                <w:i/>
                <w:sz w:val="18"/>
                <w:szCs w:val="18"/>
              </w:rPr>
              <w:t xml:space="preserve"> – 14.05.2020 r.</w:t>
            </w:r>
          </w:p>
        </w:tc>
      </w:tr>
      <w:tr w:rsidR="007B7EC2" w:rsidRPr="00734F01" w:rsidTr="000C1E70">
        <w:tc>
          <w:tcPr>
            <w:tcW w:w="534" w:type="dxa"/>
            <w:tcBorders>
              <w:bottom w:val="single" w:sz="4" w:space="0" w:color="auto"/>
            </w:tcBorders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Praca komisji kwalifikacyjnej przedszkola/szkoły podstawowej, w której funkcjonuje oddział przedszkolny/placówki, w której funkcjonuje inna forma wychowania przedszkolnego – weryfikacja wniosków i dokumentów potwierdzających spełnianie przez kandydata warunków lub kryteriów.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5.03</w:t>
            </w:r>
            <w:r w:rsidRPr="00734F01">
              <w:rPr>
                <w:rFonts w:ascii="Tahoma" w:hAnsi="Tahoma" w:cs="Tahoma"/>
                <w:sz w:val="18"/>
                <w:szCs w:val="18"/>
              </w:rPr>
              <w:t xml:space="preserve"> - 27.03.2020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15</w:t>
            </w:r>
            <w:r>
              <w:rPr>
                <w:rFonts w:ascii="Tahoma" w:hAnsi="Tahoma" w:cs="Tahoma"/>
                <w:sz w:val="18"/>
                <w:szCs w:val="18"/>
              </w:rPr>
              <w:t>.05</w:t>
            </w:r>
            <w:r w:rsidRPr="00734F01">
              <w:rPr>
                <w:rFonts w:ascii="Tahoma" w:hAnsi="Tahoma" w:cs="Tahoma"/>
                <w:sz w:val="18"/>
                <w:szCs w:val="18"/>
              </w:rPr>
              <w:t xml:space="preserve"> - 18.05.2020 r. </w:t>
            </w:r>
          </w:p>
        </w:tc>
      </w:tr>
      <w:tr w:rsidR="007B7EC2" w:rsidRPr="00734F01" w:rsidTr="000C1E70">
        <w:tc>
          <w:tcPr>
            <w:tcW w:w="534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962" w:type="dxa"/>
          </w:tcPr>
          <w:p w:rsidR="007B7EC2" w:rsidRPr="00734F01" w:rsidRDefault="007B7EC2" w:rsidP="000C1E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 xml:space="preserve">Podanie do publicznej wiadomości </w:t>
            </w:r>
            <w:r w:rsidRPr="00734F01">
              <w:rPr>
                <w:rFonts w:ascii="Tahoma" w:hAnsi="Tahoma" w:cs="Tahoma"/>
                <w:sz w:val="18"/>
                <w:szCs w:val="18"/>
                <w:u w:val="single"/>
              </w:rPr>
              <w:t>listy kandydatów zakwalifikowanych i kandydatów niezakwalifikowanych</w:t>
            </w:r>
            <w:r w:rsidRPr="00734F01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2267" w:type="dxa"/>
            <w:vAlign w:val="center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b/>
                <w:sz w:val="18"/>
                <w:szCs w:val="18"/>
              </w:rPr>
              <w:t>30.03.2020 r.</w:t>
            </w:r>
          </w:p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o godz. 14.00</w:t>
            </w:r>
          </w:p>
        </w:tc>
        <w:tc>
          <w:tcPr>
            <w:tcW w:w="2126" w:type="dxa"/>
            <w:vAlign w:val="center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b/>
                <w:sz w:val="18"/>
                <w:szCs w:val="18"/>
              </w:rPr>
              <w:t xml:space="preserve">19.05.2020 r. </w:t>
            </w:r>
          </w:p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o godz. 14.00</w:t>
            </w:r>
          </w:p>
        </w:tc>
      </w:tr>
      <w:tr w:rsidR="007B7EC2" w:rsidRPr="00734F01" w:rsidTr="000C1E70">
        <w:tc>
          <w:tcPr>
            <w:tcW w:w="534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 xml:space="preserve">7. </w:t>
            </w:r>
          </w:p>
        </w:tc>
        <w:tc>
          <w:tcPr>
            <w:tcW w:w="4962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 xml:space="preserve">Praca komisji kwalifikacyjnej przedszkola/oddziału przedszkolnego w szkole podstawowej/innej formy wychowania przedszkolnego. </w:t>
            </w:r>
          </w:p>
        </w:tc>
        <w:tc>
          <w:tcPr>
            <w:tcW w:w="2267" w:type="dxa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 xml:space="preserve">31.03.2020 r. – 03.04.2020 r. </w:t>
            </w:r>
          </w:p>
        </w:tc>
        <w:tc>
          <w:tcPr>
            <w:tcW w:w="2126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sz w:val="18"/>
                <w:szCs w:val="18"/>
              </w:rPr>
              <w:t>.05</w:t>
            </w:r>
            <w:r w:rsidRPr="00734F01">
              <w:rPr>
                <w:rFonts w:ascii="Tahoma" w:hAnsi="Tahoma" w:cs="Tahoma"/>
                <w:sz w:val="18"/>
                <w:szCs w:val="18"/>
              </w:rPr>
              <w:t xml:space="preserve"> - 21.05.2020 r.</w:t>
            </w:r>
          </w:p>
        </w:tc>
      </w:tr>
      <w:tr w:rsidR="007B7EC2" w:rsidRPr="00734F01" w:rsidTr="000C1E70">
        <w:tc>
          <w:tcPr>
            <w:tcW w:w="534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962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 xml:space="preserve">Podanie do publicznej wiadomości </w:t>
            </w:r>
            <w:r w:rsidRPr="00734F01">
              <w:rPr>
                <w:rFonts w:ascii="Tahoma" w:hAnsi="Tahoma" w:cs="Tahoma"/>
                <w:sz w:val="18"/>
                <w:szCs w:val="18"/>
                <w:u w:val="single"/>
              </w:rPr>
              <w:t>listy kandydatów przyjętych i kandydatów nieprzyjętych</w:t>
            </w:r>
            <w:r w:rsidRPr="00734F01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2267" w:type="dxa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b/>
                <w:sz w:val="18"/>
                <w:szCs w:val="18"/>
              </w:rPr>
              <w:t>06.04.2020 r.</w:t>
            </w:r>
          </w:p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o godz. 14.00</w:t>
            </w:r>
          </w:p>
        </w:tc>
        <w:tc>
          <w:tcPr>
            <w:tcW w:w="2126" w:type="dxa"/>
          </w:tcPr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4F01">
              <w:rPr>
                <w:rFonts w:ascii="Tahoma" w:hAnsi="Tahoma" w:cs="Tahoma"/>
                <w:b/>
                <w:sz w:val="18"/>
                <w:szCs w:val="18"/>
              </w:rPr>
              <w:t>22.05.2020 r.</w:t>
            </w:r>
          </w:p>
          <w:p w:rsidR="007B7EC2" w:rsidRPr="00734F01" w:rsidRDefault="007B7EC2" w:rsidP="000C1E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o godz. 14.00</w:t>
            </w:r>
          </w:p>
        </w:tc>
      </w:tr>
      <w:tr w:rsidR="007B7EC2" w:rsidRPr="00734F01" w:rsidTr="000C1E70">
        <w:tc>
          <w:tcPr>
            <w:tcW w:w="534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962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Składanie wniosków o sporządzenie uzasadnienia odmowy przyjęcia.</w:t>
            </w:r>
          </w:p>
        </w:tc>
        <w:tc>
          <w:tcPr>
            <w:tcW w:w="4393" w:type="dxa"/>
            <w:gridSpan w:val="2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Do 7 dni od dnia podania do publicznej wiadomości listy kandydatów przyjętych i kandydatów nieprzyjętych</w:t>
            </w:r>
          </w:p>
        </w:tc>
      </w:tr>
      <w:tr w:rsidR="007B7EC2" w:rsidRPr="00734F01" w:rsidTr="000C1E70">
        <w:tc>
          <w:tcPr>
            <w:tcW w:w="534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4962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 xml:space="preserve">Przygotowanie i wydanie uzasadnienia odmowy przyjęcia </w:t>
            </w:r>
          </w:p>
        </w:tc>
        <w:tc>
          <w:tcPr>
            <w:tcW w:w="4393" w:type="dxa"/>
            <w:gridSpan w:val="2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 xml:space="preserve">do 5 dni od daty złożenia wniosku </w:t>
            </w:r>
            <w:r w:rsidRPr="00734F01">
              <w:rPr>
                <w:rFonts w:ascii="Tahoma" w:hAnsi="Tahoma" w:cs="Tahoma"/>
                <w:sz w:val="18"/>
                <w:szCs w:val="18"/>
              </w:rPr>
              <w:br/>
              <w:t xml:space="preserve">o sporządzenie uzasadnienia odmowy przyjęcia </w:t>
            </w:r>
          </w:p>
        </w:tc>
      </w:tr>
      <w:tr w:rsidR="007B7EC2" w:rsidRPr="00734F01" w:rsidTr="000C1E70">
        <w:tc>
          <w:tcPr>
            <w:tcW w:w="534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4962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 xml:space="preserve">Złożenie do dyrektora odwołania od rozstrzygnięcia komisji rekrutacyjnej wyrażonego w pisemnym uzasadnieniu odmowy przyjęcia. </w:t>
            </w:r>
          </w:p>
        </w:tc>
        <w:tc>
          <w:tcPr>
            <w:tcW w:w="4393" w:type="dxa"/>
            <w:gridSpan w:val="2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 xml:space="preserve">Do 7 dni od terminu otrzymania pisemnego uzasadnienia odmowy przyjęcia </w:t>
            </w:r>
          </w:p>
        </w:tc>
      </w:tr>
      <w:tr w:rsidR="007B7EC2" w:rsidRPr="00734F01" w:rsidTr="000C1E70">
        <w:tc>
          <w:tcPr>
            <w:tcW w:w="534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4962" w:type="dxa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Rozpatrzenie przez dyrektora odwołania od rozstrzygnięcia komisji rekrutacyjnej wyrażonego w pisemnym uzasadnieniu odmowy przyjęcia.</w:t>
            </w:r>
          </w:p>
        </w:tc>
        <w:tc>
          <w:tcPr>
            <w:tcW w:w="4393" w:type="dxa"/>
            <w:gridSpan w:val="2"/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Do 7 dni od dnia złożenia do dyrektora odwołania od rozstrzygnięcia komisji rekrutacyjnej</w:t>
            </w:r>
          </w:p>
        </w:tc>
      </w:tr>
      <w:tr w:rsidR="007B7EC2" w:rsidRPr="00734F01" w:rsidTr="000C1E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 xml:space="preserve">13. 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C2" w:rsidRPr="00734F01" w:rsidRDefault="007B7EC2" w:rsidP="000C1E7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F01">
              <w:rPr>
                <w:rFonts w:ascii="Tahoma" w:hAnsi="Tahoma" w:cs="Tahoma"/>
                <w:sz w:val="18"/>
                <w:szCs w:val="18"/>
              </w:rPr>
              <w:t>Na rozstrzygnięcie dyrektora przedszkola/oddziału przedszkolnego w szkole podstawowej/innej formy wychowania przedszkolnego służy skarga do Sądu Administracyjnego .</w:t>
            </w:r>
          </w:p>
        </w:tc>
      </w:tr>
    </w:tbl>
    <w:p w:rsidR="007B7EC2" w:rsidRPr="00734F01" w:rsidRDefault="007B7EC2" w:rsidP="007B7EC2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:rsidR="00263952" w:rsidRDefault="00263952">
      <w:bookmarkStart w:id="0" w:name="_GoBack"/>
      <w:bookmarkEnd w:id="0"/>
    </w:p>
    <w:sectPr w:rsidR="00263952" w:rsidSect="007B7E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BE"/>
    <w:rsid w:val="00263952"/>
    <w:rsid w:val="004949BE"/>
    <w:rsid w:val="007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E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E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Mierzejewski</dc:creator>
  <cp:keywords/>
  <dc:description/>
  <cp:lastModifiedBy>Łukasz Mierzejewski</cp:lastModifiedBy>
  <cp:revision>2</cp:revision>
  <dcterms:created xsi:type="dcterms:W3CDTF">2020-01-30T09:29:00Z</dcterms:created>
  <dcterms:modified xsi:type="dcterms:W3CDTF">2020-01-30T09:30:00Z</dcterms:modified>
</cp:coreProperties>
</file>