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0" w:rsidRDefault="006F0D60" w:rsidP="006F0D60">
      <w:pPr>
        <w:jc w:val="both"/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5"/>
        <w:gridCol w:w="3668"/>
        <w:gridCol w:w="992"/>
      </w:tblGrid>
      <w:tr w:rsidR="006F0D60" w:rsidRPr="006D14FF" w:rsidTr="000C1E70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Punkty</w:t>
            </w:r>
          </w:p>
        </w:tc>
      </w:tr>
      <w:tr w:rsidR="006F0D60" w:rsidRPr="006D14FF" w:rsidTr="000C1E70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kandydat mieszka w obwodzie szkoły podstawowej, w której funkcjonuje oddział przedszkolny, o przyjęcie do którego ubiega się kandydat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oświadczenie rodzica, że kandydat mieszka w obwodzie szkoły podstawowej, w której funkcjonuje oddział przedszkolny,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>o przyjęcie do którego stara się kandydat,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6F0D60" w:rsidRPr="006D14FF" w:rsidTr="000C1E70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kandydat, którego rodzeństwo jest uczniem szkoły, w której funkcjonuje oddział przedszkolny, o przyjęcie do którego ubiega się kandydat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oświadczenie rodzica, że rodzeństwo kandydata jest uczniem szkoły, w której funkcjonuje oddział przedszkolny,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 xml:space="preserve">o przyjęcie do którego stara się kandydat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6F0D60" w:rsidRPr="006D14FF" w:rsidTr="000C1E70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kandydat, którego miejsce pracy jednego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>z rodziców lub miejsce pobytu rodzeństwa w innych placówkach znajduje się w obwodzie szkoły, w której funkcjonuje oddział przedszkolny, o przyjęcie do którego ubiega się kandydat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oświadczenie rodzica, że miejsce pracy jednego z rodziców lub miejsce pobytu rodzeństwa w innych placówkach znajduje się w obwodzie szkoły, w której funkcjonuje oddział przedszkolny,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>o przyjęcie do którego stara się kandydat,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F0D60" w:rsidRPr="00F663E6" w:rsidTr="000C1E70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kandydat, którego krewny lub opiekun wspomagający rodziców w sprawowaniu nad nim opieki mieszka w obwodzie szkoły,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 xml:space="preserve">w której funkcjonuje oddział przedszkolny,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>o przyjęcie do którego ubiega się kandydat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oświadczenie rodzica, że krewny lub opiekun wspomagający rodziców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 xml:space="preserve">w sprawowaniu nad nim opieki mieszka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 xml:space="preserve">w obwodzie szkoły podstawowej, w której funkcjonuje oddział przedszkolny,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C63D4D">
              <w:rPr>
                <w:rFonts w:ascii="Tahoma" w:hAnsi="Tahoma" w:cs="Tahoma"/>
                <w:sz w:val="18"/>
                <w:szCs w:val="18"/>
              </w:rPr>
              <w:t>o przyjęcie do którego stara się kandydat,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F0D60" w:rsidRPr="00F663E6" w:rsidTr="000C1E70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D4D">
              <w:rPr>
                <w:rFonts w:ascii="Tahoma" w:hAnsi="Tahoma" w:cs="Tahoma"/>
                <w:b/>
                <w:sz w:val="18"/>
                <w:szCs w:val="18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C63D4D">
              <w:rPr>
                <w:rFonts w:ascii="Tahoma" w:hAnsi="Tahoma" w:cs="Tahoma"/>
                <w:sz w:val="18"/>
                <w:szCs w:val="18"/>
              </w:rPr>
              <w:t xml:space="preserve">andydat wychowuje się w rodzinie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objętej nadzorem kuratorskim lub pomocą </w:t>
            </w:r>
            <w:r w:rsidRPr="00C63D4D">
              <w:rPr>
                <w:rFonts w:ascii="Tahoma" w:hAnsi="Tahoma" w:cs="Tahoma"/>
                <w:sz w:val="18"/>
                <w:szCs w:val="18"/>
              </w:rPr>
              <w:t>Miejskiego Ośrodka Pomocy Społecznej</w:t>
            </w:r>
            <w:r>
              <w:rPr>
                <w:rFonts w:ascii="Tahoma" w:hAnsi="Tahoma" w:cs="Tahoma"/>
                <w:sz w:val="18"/>
                <w:szCs w:val="18"/>
              </w:rPr>
              <w:t>, bądź wsparciem asystenta rodziny.</w:t>
            </w:r>
            <w:r w:rsidRPr="00C63D4D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:rsidR="006F0D60" w:rsidRPr="00C63D4D" w:rsidRDefault="006F0D60" w:rsidP="000C1E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 xml:space="preserve">Kopia orzeczenia sądu rodzinnego ustanawiającego nadzór kuratora poświadczona za zgodność z oryginałem przez rodzica kandydata lub zaświadczenie wydane przez ośrodek pomocy społecznej o objęciu rodziny pomocą, bądź wsparciem asystenta.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60" w:rsidRPr="00C63D4D" w:rsidRDefault="006F0D60" w:rsidP="000C1E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D4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</w:tbl>
    <w:p w:rsidR="00263952" w:rsidRDefault="00263952"/>
    <w:sectPr w:rsidR="002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15"/>
    <w:rsid w:val="00263952"/>
    <w:rsid w:val="006F0D60"/>
    <w:rsid w:val="00C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D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D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2020-01-30T09:28:00Z</dcterms:created>
  <dcterms:modified xsi:type="dcterms:W3CDTF">2020-01-30T09:29:00Z</dcterms:modified>
</cp:coreProperties>
</file>